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147B" w:rsidRDefault="006A147B" w:rsidP="006A147B">
      <w:pPr>
        <w:jc w:val="center"/>
        <w:rPr>
          <w:i/>
          <w:lang w:val="sr-Cyrl-CS"/>
        </w:rPr>
      </w:pPr>
      <w:bookmarkStart w:id="0" w:name="_GoBack"/>
      <w:bookmarkEnd w:id="0"/>
      <w:r>
        <w:rPr>
          <w:i/>
          <w:lang w:val="sr-Cyrl-CS"/>
        </w:rPr>
        <w:t>ЗБОРНИК РАДОВА ОД НАРАТИВА ДО НАРАТИВНОСТИ</w:t>
      </w:r>
    </w:p>
    <w:p w:rsidR="006A147B" w:rsidRDefault="006A147B" w:rsidP="006A147B">
      <w:pPr>
        <w:rPr>
          <w:i/>
          <w:lang w:val="sr-Cyrl-CS"/>
        </w:rPr>
      </w:pPr>
    </w:p>
    <w:p w:rsidR="006A147B" w:rsidRDefault="006A147B" w:rsidP="006A147B">
      <w:pPr>
        <w:jc w:val="center"/>
        <w:rPr>
          <w:lang w:val="sr-Cyrl-CS"/>
        </w:rPr>
      </w:pPr>
      <w:r w:rsidRPr="006A147B">
        <w:rPr>
          <w:lang w:val="sr-Cyrl-CS"/>
        </w:rPr>
        <w:t>РЕЦЕНЗИЈА</w:t>
      </w:r>
    </w:p>
    <w:p w:rsidR="006A147B" w:rsidRPr="006A147B" w:rsidRDefault="006A147B" w:rsidP="006A147B">
      <w:pPr>
        <w:jc w:val="center"/>
        <w:rPr>
          <w:lang w:val="sr-Cyrl-CS"/>
        </w:rPr>
      </w:pPr>
    </w:p>
    <w:p w:rsidR="006A147B" w:rsidRDefault="006A147B" w:rsidP="006A147B">
      <w:pPr>
        <w:rPr>
          <w:lang w:val="sr-Cyrl-CS"/>
        </w:rPr>
      </w:pPr>
      <w:r w:rsidRPr="006A147B">
        <w:rPr>
          <w:i/>
          <w:lang w:val="sr-Cyrl-CS"/>
        </w:rPr>
        <w:t>Од нара</w:t>
      </w:r>
      <w:r w:rsidRPr="006A147B">
        <w:rPr>
          <w:i/>
          <w:lang w:val="sr-Cyrl-RS"/>
        </w:rPr>
        <w:t>тива</w:t>
      </w:r>
      <w:r w:rsidRPr="006A147B">
        <w:rPr>
          <w:i/>
          <w:lang w:val="sr-Cyrl-CS"/>
        </w:rPr>
        <w:t xml:space="preserve"> до наративности</w:t>
      </w:r>
      <w:r>
        <w:rPr>
          <w:lang w:val="sr-Cyrl-CS"/>
        </w:rPr>
        <w:t xml:space="preserve"> је први зборник радова из области посткласичне наратологије у Србији у којем су обједињене студије домаћих  и страних проучавалаца. Зборник је заснован на селекцији радова писаних на српском, руском, енглеском и немачком језику и уједињује научнике са универзитета у Енглеској, Русији, Мађарској, Израелу, Македонији, Србији... </w:t>
      </w:r>
    </w:p>
    <w:p w:rsidR="006A147B" w:rsidRDefault="006A147B" w:rsidP="006A147B">
      <w:pPr>
        <w:rPr>
          <w:lang w:val="sr-Cyrl-CS"/>
        </w:rPr>
      </w:pPr>
    </w:p>
    <w:p w:rsidR="006A147B" w:rsidRDefault="006A147B" w:rsidP="006A147B">
      <w:pPr>
        <w:rPr>
          <w:lang w:val="sr-Cyrl-CS"/>
        </w:rPr>
      </w:pPr>
      <w:r>
        <w:rPr>
          <w:lang w:val="sr-Cyrl-CS"/>
        </w:rPr>
        <w:t xml:space="preserve">У зборнику се, с једне стране, издвајају синтетичке студије у којима се указује на интерпретативни потенцијал и достигнућа посткласичне наратологије, а с друге, проблемске студије у којима се расправља  о проблемима наративног идентитета,  наративне интриге,  лирских наратива, транс-фикције. </w:t>
      </w:r>
    </w:p>
    <w:p w:rsidR="006A147B" w:rsidRDefault="006A147B" w:rsidP="006A147B">
      <w:pPr>
        <w:rPr>
          <w:lang w:val="sr-Cyrl-CS"/>
        </w:rPr>
      </w:pPr>
    </w:p>
    <w:p w:rsidR="006A147B" w:rsidRDefault="006A147B" w:rsidP="006A147B">
      <w:pPr>
        <w:rPr>
          <w:lang w:val="sr-Cyrl-CS"/>
        </w:rPr>
      </w:pPr>
      <w:r>
        <w:rPr>
          <w:lang w:val="sr-Cyrl-CS"/>
        </w:rPr>
        <w:t xml:space="preserve">Осим што су у њему заступљени радови најзначајнијих </w:t>
      </w:r>
      <w:r>
        <w:rPr>
          <w:lang w:val="sr-Cyrl-RS"/>
        </w:rPr>
        <w:t xml:space="preserve">проучавалаца </w:t>
      </w:r>
      <w:r>
        <w:rPr>
          <w:lang w:val="sr-Cyrl-CS"/>
        </w:rPr>
        <w:t>наратологије попут Монике Флудерник или Валерија Тјупе, он мапира и стање српске когнитивно наратолошке мисли и открива:</w:t>
      </w:r>
    </w:p>
    <w:p w:rsidR="006A147B" w:rsidRDefault="006A147B" w:rsidP="006A147B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Добру обавештеност аутора са београдског и нишког факултета о савременим когнитивнонаратолошким истраживањима (упркос квантитативно слабој преводној литератури);</w:t>
      </w:r>
    </w:p>
    <w:p w:rsidR="006A147B" w:rsidRDefault="006A147B" w:rsidP="006A147B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Синтетичност, полемичност, креативну надоградњу присутну у радовима домаћих аутора  као и укљученост у актуелне теме европске когнитивно наратолошке мисли (студије Снежана Милосављевић Милић, Адријане Марчетић)</w:t>
      </w:r>
    </w:p>
    <w:p w:rsidR="006A147B" w:rsidRDefault="006A147B" w:rsidP="006A147B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Апликативност когнитивнонаратолошког приступа на грађи која припада националном корпусу (Јелена Јовановић, Петра Пешић...);</w:t>
      </w:r>
    </w:p>
    <w:p w:rsidR="006A147B" w:rsidRDefault="006A147B" w:rsidP="006A147B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Ширење појма наратив на неприповедне текстове, драму на пример (студија Александр Пејчића) и наратолошко „освајање“ других области: ликовни, историјски, музички наратив.</w:t>
      </w:r>
    </w:p>
    <w:p w:rsidR="006A147B" w:rsidRDefault="006A147B" w:rsidP="006A147B">
      <w:pPr>
        <w:ind w:left="720"/>
        <w:rPr>
          <w:lang w:val="sr-Cyrl-CS"/>
        </w:rPr>
      </w:pPr>
    </w:p>
    <w:p w:rsidR="00AD3B5A" w:rsidRDefault="006A147B" w:rsidP="006A147B">
      <w:pPr>
        <w:rPr>
          <w:lang w:val="sr-Cyrl-CS"/>
        </w:rPr>
      </w:pPr>
      <w:r>
        <w:rPr>
          <w:lang w:val="sr-Cyrl-CS"/>
        </w:rPr>
        <w:t xml:space="preserve">Због наведених разлога мишљења сам да зборник радова </w:t>
      </w:r>
      <w:r w:rsidRPr="00A30BD1">
        <w:rPr>
          <w:i/>
          <w:lang w:val="sr-Cyrl-CS"/>
        </w:rPr>
        <w:t>Од нарације до наративности</w:t>
      </w:r>
      <w:r>
        <w:rPr>
          <w:lang w:val="sr-Cyrl-CS"/>
        </w:rPr>
        <w:t xml:space="preserve"> треба објавити у што је могуће краћем року да би ова истраживања добила не само нове реципијенте већ и нове присталице.</w:t>
      </w:r>
    </w:p>
    <w:p w:rsidR="006A147B" w:rsidRDefault="006A147B" w:rsidP="006A147B">
      <w:pPr>
        <w:rPr>
          <w:lang w:val="sr-Cyrl-CS"/>
        </w:rPr>
      </w:pPr>
    </w:p>
    <w:p w:rsidR="006A147B" w:rsidRDefault="006A147B" w:rsidP="006A147B">
      <w:pPr>
        <w:rPr>
          <w:lang w:val="sr-Cyrl-CS"/>
        </w:rPr>
      </w:pPr>
      <w:r>
        <w:rPr>
          <w:lang w:val="sr-Cyrl-CS"/>
        </w:rPr>
        <w:t>Зборник радова представља допринос српској науци јер указује на разлику између класичне и посткласичне наратологије и у тој разлици види нове истраживачке подстицаје.</w:t>
      </w:r>
    </w:p>
    <w:p w:rsidR="006A147B" w:rsidRDefault="006A147B" w:rsidP="006A147B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 xml:space="preserve">Ти подстицаји се откривају у успешним синтезама које нису само у функцији препричавања онога што су други открили већ и њихове корекције,  допуне или критичке сумње. Индикативан је већ наслов синтетичне студија Адријане Марчетић </w:t>
      </w:r>
      <w:r w:rsidRPr="00605B64">
        <w:rPr>
          <w:i/>
          <w:lang w:val="sr-Cyrl-CS"/>
        </w:rPr>
        <w:t>Постклаична наратологија: Колико је природна природна наратологија?</w:t>
      </w:r>
      <w:r>
        <w:rPr>
          <w:lang w:val="sr-Cyrl-CS"/>
        </w:rPr>
        <w:t xml:space="preserve"> у којој се полемише са концептом „природне“ наратологије Монике Флудерник или студија  Снежане Милосављевић Милић  </w:t>
      </w:r>
      <w:r w:rsidRPr="008B5DE1">
        <w:rPr>
          <w:i/>
          <w:lang w:val="sr-Cyrl-CS"/>
        </w:rPr>
        <w:t>Негације као начин виртуелизације света приче</w:t>
      </w:r>
      <w:r>
        <w:rPr>
          <w:lang w:val="sr-Cyrl-CS"/>
        </w:rPr>
        <w:t xml:space="preserve"> у којој се негације придружују виртуелним наративима а затим се унутар њих откривају различитости: није суштина сваке негације у нихилистичкој концепцији  нити у истом односу према актуелизованом свету (контрастирање, искључивање, али и подразумевање, допуна, спознајна нужност)... </w:t>
      </w:r>
    </w:p>
    <w:p w:rsidR="006A147B" w:rsidRPr="006A147B" w:rsidRDefault="006A147B" w:rsidP="006A147B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lastRenderedPageBreak/>
        <w:t xml:space="preserve">Други допринос овог зборника препознајемо у новим тумачењима дела домаћих аутора и то углавном оних који су стварали у 19. веку (Доситеј, Стерија, реалистички писаци) или у 20. веку </w:t>
      </w:r>
      <w:r w:rsidRPr="00CB62FE">
        <w:rPr>
          <w:lang w:val="sr-Cyrl-CS"/>
        </w:rPr>
        <w:t xml:space="preserve"> (</w:t>
      </w:r>
      <w:r>
        <w:rPr>
          <w:lang w:val="sr-Cyrl-CS"/>
        </w:rPr>
        <w:t>Бора Станковић, Иво Андрић, Милорад Павић, Радован Бели Марковић...</w:t>
      </w:r>
      <w:r w:rsidRPr="00CB62FE">
        <w:rPr>
          <w:lang w:val="sr-Cyrl-CS"/>
        </w:rPr>
        <w:t>).</w:t>
      </w:r>
      <w:r w:rsidRPr="00CB62FE">
        <w:rPr>
          <w:lang w:val="sr-Cyrl-RS"/>
        </w:rPr>
        <w:t xml:space="preserve"> У раду Јелене </w:t>
      </w:r>
      <w:r w:rsidRPr="006A147B">
        <w:rPr>
          <w:lang w:val="sr-Cyrl-RS"/>
        </w:rPr>
        <w:t>Јовановић</w:t>
      </w:r>
      <w:r w:rsidRPr="008B5DE1">
        <w:rPr>
          <w:i/>
          <w:lang w:val="sr-Cyrl-RS"/>
        </w:rPr>
        <w:t xml:space="preserve"> Од појединца до колектива и назад (фокализација у роману Нечиста крв Борисава Станковића)</w:t>
      </w:r>
      <w:r w:rsidRPr="00CB62FE">
        <w:rPr>
          <w:lang w:val="sr-Cyrl-RS"/>
        </w:rPr>
        <w:t xml:space="preserve"> посебно су значајне анализе херменеутички најсложенијег симболички означеног „муцавог“ текста као и врло прецизно нијансирање фокализаторских компетенција у распону од приповедања у првом лицу до приповедања колективног наратора (игра Ј</w:t>
      </w:r>
      <w:r>
        <w:rPr>
          <w:lang w:val="sr-Cyrl-RS"/>
        </w:rPr>
        <w:t>а,</w:t>
      </w:r>
      <w:r w:rsidRPr="00CB62FE">
        <w:rPr>
          <w:lang w:val="sr-Cyrl-RS"/>
        </w:rPr>
        <w:t xml:space="preserve"> М</w:t>
      </w:r>
      <w:r>
        <w:rPr>
          <w:lang w:val="sr-Cyrl-RS"/>
        </w:rPr>
        <w:t>и</w:t>
      </w:r>
      <w:r w:rsidRPr="00CB62FE">
        <w:rPr>
          <w:lang w:val="sr-Cyrl-RS"/>
        </w:rPr>
        <w:t xml:space="preserve">, али и Он приповедача). </w:t>
      </w:r>
      <w:r>
        <w:rPr>
          <w:lang w:val="sr-Cyrl-RS"/>
        </w:rPr>
        <w:t>Рад</w:t>
      </w:r>
      <w:r w:rsidRPr="00CB62FE">
        <w:rPr>
          <w:lang w:val="sr-Cyrl-RS"/>
        </w:rPr>
        <w:t xml:space="preserve"> Снежане Милосављевић М</w:t>
      </w:r>
      <w:r>
        <w:rPr>
          <w:lang w:val="sr-Cyrl-RS"/>
        </w:rPr>
        <w:t>и</w:t>
      </w:r>
      <w:r w:rsidRPr="00CB62FE">
        <w:rPr>
          <w:lang w:val="sr-Cyrl-RS"/>
        </w:rPr>
        <w:t xml:space="preserve">лић </w:t>
      </w:r>
      <w:r>
        <w:rPr>
          <w:lang w:val="sr-Cyrl-RS"/>
        </w:rPr>
        <w:t>се</w:t>
      </w:r>
      <w:r w:rsidRPr="00CB62FE">
        <w:rPr>
          <w:lang w:val="sr-Cyrl-RS"/>
        </w:rPr>
        <w:t xml:space="preserve"> састоји из уводног теоријског дела у којем се експлицирају негације као подврста виртуелних наратива, а затим се у другом делу негативни светови приче препознају у делима: </w:t>
      </w:r>
      <w:r w:rsidRPr="00CB62FE">
        <w:rPr>
          <w:i/>
          <w:lang w:val="sr-Cyrl-RS"/>
        </w:rPr>
        <w:t>Моји знанци</w:t>
      </w:r>
      <w:r w:rsidRPr="00CB62FE">
        <w:rPr>
          <w:lang w:val="sr-Cyrl-RS"/>
        </w:rPr>
        <w:t xml:space="preserve"> Боре Станковића (у којем је негирано искључено из актуелног свата) , </w:t>
      </w:r>
      <w:r w:rsidRPr="00CB62FE">
        <w:rPr>
          <w:i/>
          <w:lang w:val="sr-Cyrl-RS"/>
        </w:rPr>
        <w:t>Јелена, жене које нема</w:t>
      </w:r>
      <w:r w:rsidRPr="00CB62FE">
        <w:rPr>
          <w:lang w:val="sr-Cyrl-RS"/>
        </w:rPr>
        <w:t xml:space="preserve"> Иве Андрића (када се негирано појављује унутар апофатичког дискурса те се тиме оспорава Андрићев нихилизам) и приповеци </w:t>
      </w:r>
      <w:r w:rsidRPr="008B5DE1">
        <w:rPr>
          <w:i/>
          <w:lang w:val="sr-Cyrl-RS"/>
        </w:rPr>
        <w:t>Блејзер боје мора</w:t>
      </w:r>
      <w:r w:rsidRPr="00CB62FE">
        <w:rPr>
          <w:lang w:val="sr-Cyrl-RS"/>
        </w:rPr>
        <w:t xml:space="preserve"> (када се негира оно што је било)  Милорада Павића. </w:t>
      </w:r>
    </w:p>
    <w:p w:rsidR="006A147B" w:rsidRPr="00CB62FE" w:rsidRDefault="006A147B" w:rsidP="006A147B">
      <w:pPr>
        <w:ind w:left="720"/>
        <w:rPr>
          <w:lang w:val="sr-Cyrl-CS"/>
        </w:rPr>
      </w:pPr>
    </w:p>
    <w:p w:rsidR="006A147B" w:rsidRPr="009140E3" w:rsidRDefault="006A147B" w:rsidP="006A147B">
      <w:pPr>
        <w:numPr>
          <w:ilvl w:val="0"/>
          <w:numId w:val="2"/>
        </w:numPr>
        <w:rPr>
          <w:lang w:val="sr-Cyrl-CS"/>
        </w:rPr>
      </w:pPr>
      <w:r>
        <w:rPr>
          <w:lang w:val="sr-Cyrl-RS"/>
        </w:rPr>
        <w:t xml:space="preserve">Издвајамо и групу радова који су настали захваљујући тематским „пробијањима“, „ширењима“ посткласичне наратологије и померањем области истраживања са књижевних наратива на друге .  Мислимо на рад: </w:t>
      </w:r>
      <w:r>
        <w:rPr>
          <w:lang w:val="sr-Cyrl-CS"/>
        </w:rPr>
        <w:t xml:space="preserve">Еме Хатсон </w:t>
      </w:r>
      <w:r w:rsidRPr="009051A2">
        <w:rPr>
          <w:lang w:val="sr-Cyrl-CS"/>
        </w:rPr>
        <w:t>(</w:t>
      </w:r>
      <w:r w:rsidRPr="009051A2">
        <w:rPr>
          <w:i/>
        </w:rPr>
        <w:t>Trans</w:t>
      </w:r>
      <w:r w:rsidRPr="00F27C5D">
        <w:rPr>
          <w:i/>
          <w:lang w:val="sr-Cyrl-RS"/>
        </w:rPr>
        <w:t xml:space="preserve"> </w:t>
      </w:r>
      <w:r w:rsidRPr="009051A2">
        <w:rPr>
          <w:i/>
        </w:rPr>
        <w:t>Narratives</w:t>
      </w:r>
      <w:r w:rsidRPr="00F27C5D">
        <w:rPr>
          <w:i/>
          <w:lang w:val="sr-Cyrl-RS"/>
        </w:rPr>
        <w:t xml:space="preserve">: </w:t>
      </w:r>
      <w:r w:rsidRPr="009051A2">
        <w:rPr>
          <w:i/>
        </w:rPr>
        <w:t>The</w:t>
      </w:r>
      <w:r w:rsidRPr="00F27C5D">
        <w:rPr>
          <w:i/>
          <w:lang w:val="sr-Cyrl-RS"/>
        </w:rPr>
        <w:t xml:space="preserve"> </w:t>
      </w:r>
      <w:r w:rsidRPr="009051A2">
        <w:rPr>
          <w:i/>
        </w:rPr>
        <w:t>application</w:t>
      </w:r>
      <w:r w:rsidRPr="00F27C5D">
        <w:rPr>
          <w:i/>
          <w:lang w:val="sr-Cyrl-RS"/>
        </w:rPr>
        <w:t xml:space="preserve"> </w:t>
      </w:r>
      <w:r w:rsidRPr="009051A2">
        <w:rPr>
          <w:i/>
        </w:rPr>
        <w:t>of</w:t>
      </w:r>
      <w:r w:rsidRPr="00F27C5D">
        <w:rPr>
          <w:i/>
          <w:lang w:val="sr-Cyrl-RS"/>
        </w:rPr>
        <w:t xml:space="preserve"> </w:t>
      </w:r>
      <w:r w:rsidRPr="009051A2">
        <w:rPr>
          <w:i/>
        </w:rPr>
        <w:t>trans</w:t>
      </w:r>
      <w:r w:rsidRPr="00F27C5D">
        <w:rPr>
          <w:i/>
          <w:lang w:val="sr-Cyrl-RS"/>
        </w:rPr>
        <w:t xml:space="preserve"> </w:t>
      </w:r>
      <w:r w:rsidRPr="009051A2">
        <w:rPr>
          <w:i/>
        </w:rPr>
        <w:t>theory</w:t>
      </w:r>
      <w:r w:rsidRPr="00F27C5D">
        <w:rPr>
          <w:i/>
          <w:lang w:val="sr-Cyrl-RS"/>
        </w:rPr>
        <w:t xml:space="preserve"> </w:t>
      </w:r>
      <w:r w:rsidRPr="009051A2">
        <w:rPr>
          <w:i/>
        </w:rPr>
        <w:t>to</w:t>
      </w:r>
      <w:r w:rsidRPr="00F27C5D">
        <w:rPr>
          <w:i/>
          <w:lang w:val="sr-Cyrl-RS"/>
        </w:rPr>
        <w:t xml:space="preserve"> </w:t>
      </w:r>
      <w:r w:rsidRPr="009051A2">
        <w:rPr>
          <w:i/>
        </w:rPr>
        <w:t>trans</w:t>
      </w:r>
      <w:r w:rsidRPr="00F27C5D">
        <w:rPr>
          <w:i/>
          <w:lang w:val="sr-Cyrl-RS"/>
        </w:rPr>
        <w:t xml:space="preserve"> </w:t>
      </w:r>
      <w:r w:rsidRPr="009051A2">
        <w:rPr>
          <w:i/>
        </w:rPr>
        <w:t>authored</w:t>
      </w:r>
      <w:r w:rsidRPr="00F27C5D">
        <w:rPr>
          <w:i/>
          <w:lang w:val="sr-Cyrl-RS"/>
        </w:rPr>
        <w:t xml:space="preserve"> </w:t>
      </w:r>
      <w:r w:rsidRPr="009051A2">
        <w:rPr>
          <w:i/>
        </w:rPr>
        <w:t>narratives</w:t>
      </w:r>
      <w:r w:rsidRPr="009051A2">
        <w:rPr>
          <w:lang w:val="sr-Cyrl-RS"/>
        </w:rPr>
        <w:t>) у којем се</w:t>
      </w:r>
      <w:r>
        <w:rPr>
          <w:b/>
          <w:lang w:val="sr-Cyrl-RS"/>
        </w:rPr>
        <w:t xml:space="preserve"> </w:t>
      </w:r>
      <w:r w:rsidRPr="00F109DD">
        <w:rPr>
          <w:b/>
          <w:lang w:val="sr-Cyrl-RS"/>
        </w:rPr>
        <w:t>д</w:t>
      </w:r>
      <w:r w:rsidRPr="00F109DD">
        <w:rPr>
          <w:lang w:val="sr-Cyrl-RS"/>
        </w:rPr>
        <w:t>ефинишу оквири за проучавање „транс фикције“, која говори о искуствима трансексуално оријентисаних.</w:t>
      </w:r>
      <w:r>
        <w:rPr>
          <w:lang w:val="sr-Cyrl-RS"/>
        </w:rPr>
        <w:t xml:space="preserve"> У та новоосвојена поља и ширење опсега појма наратив убрајамо и </w:t>
      </w:r>
      <w:r w:rsidRPr="0042325B">
        <w:rPr>
          <w:lang w:val="sr-Cyrl-RS"/>
        </w:rPr>
        <w:t xml:space="preserve">рад </w:t>
      </w:r>
      <w:r w:rsidRPr="0042325B">
        <w:rPr>
          <w:lang w:val="sr-Cyrl-CS"/>
        </w:rPr>
        <w:t xml:space="preserve"> </w:t>
      </w:r>
      <w:r w:rsidRPr="0042325B">
        <w:rPr>
          <w:lang w:val="en-GB"/>
        </w:rPr>
        <w:t>Zoi</w:t>
      </w:r>
      <w:r w:rsidRPr="00F27C5D">
        <w:rPr>
          <w:lang w:val="sr-Cyrl-RS"/>
        </w:rPr>
        <w:t xml:space="preserve"> </w:t>
      </w:r>
      <w:r w:rsidRPr="0042325B">
        <w:rPr>
          <w:lang w:val="en-GB"/>
        </w:rPr>
        <w:t>Tsiviltidou</w:t>
      </w:r>
      <w:r w:rsidRPr="0042325B">
        <w:rPr>
          <w:lang w:val="sr-Cyrl-RS"/>
        </w:rPr>
        <w:t xml:space="preserve"> у којем се</w:t>
      </w:r>
      <w:r w:rsidRPr="0042325B">
        <w:rPr>
          <w:b/>
          <w:lang w:val="sr-Cyrl-RS"/>
        </w:rPr>
        <w:t xml:space="preserve"> </w:t>
      </w:r>
      <w:r w:rsidRPr="0042325B">
        <w:rPr>
          <w:lang w:val="sr-Cyrl-RS"/>
        </w:rPr>
        <w:t>истражују могућности мобилне дигитализоване комуникације у представљању музејских садржаја.</w:t>
      </w:r>
      <w:r w:rsidRPr="0042325B">
        <w:rPr>
          <w:b/>
          <w:lang w:val="sr-Cyrl-RS"/>
        </w:rPr>
        <w:t xml:space="preserve"> </w:t>
      </w:r>
      <w:r w:rsidRPr="0042325B">
        <w:rPr>
          <w:lang w:val="sr-Cyrl-RS"/>
        </w:rPr>
        <w:t>Посебно се експлицира педагошки значај музејских поставки у истраживачком раду студената.</w:t>
      </w:r>
      <w:r>
        <w:rPr>
          <w:lang w:val="sr-Cyrl-CS"/>
        </w:rPr>
        <w:t xml:space="preserve"> </w:t>
      </w:r>
      <w:r w:rsidRPr="0042325B">
        <w:rPr>
          <w:lang w:val="sr-Cyrl-RS"/>
        </w:rPr>
        <w:t xml:space="preserve">Групи радова који илуструју </w:t>
      </w:r>
      <w:r w:rsidRPr="0042325B">
        <w:rPr>
          <w:lang w:val="sr-Cyrl-CS"/>
        </w:rPr>
        <w:t>ш</w:t>
      </w:r>
      <w:r w:rsidRPr="0042325B">
        <w:rPr>
          <w:lang w:val="sr-Cyrl-RS"/>
        </w:rPr>
        <w:t xml:space="preserve">ирење опсега наративности припадају и радови </w:t>
      </w:r>
      <w:r w:rsidRPr="0042325B">
        <w:rPr>
          <w:lang w:val="de-DE"/>
        </w:rPr>
        <w:t>Peter</w:t>
      </w:r>
      <w:r w:rsidRPr="0042325B">
        <w:rPr>
          <w:lang w:val="sr-Cyrl-RS"/>
        </w:rPr>
        <w:t>а</w:t>
      </w:r>
      <w:r w:rsidRPr="00F27C5D">
        <w:rPr>
          <w:lang w:val="sr-Cyrl-CS"/>
        </w:rPr>
        <w:t xml:space="preserve"> </w:t>
      </w:r>
      <w:r w:rsidRPr="0042325B">
        <w:rPr>
          <w:lang w:val="de-DE"/>
        </w:rPr>
        <w:t>H</w:t>
      </w:r>
      <w:r w:rsidRPr="00F27C5D">
        <w:rPr>
          <w:lang w:val="sr-Cyrl-CS"/>
        </w:rPr>
        <w:t>ü</w:t>
      </w:r>
      <w:r w:rsidRPr="0042325B">
        <w:rPr>
          <w:lang w:val="de-DE"/>
        </w:rPr>
        <w:t>hn</w:t>
      </w:r>
      <w:r w:rsidRPr="0042325B">
        <w:rPr>
          <w:lang w:val="sr-Cyrl-RS"/>
        </w:rPr>
        <w:t xml:space="preserve">а са Универзитета у Хамбургу који проучава лирске наративе и Александра Пејчића који наратолошку терминологију, пошттујући специфичности жанра, примењује на анализу  драмског текста. </w:t>
      </w:r>
    </w:p>
    <w:p w:rsidR="006A147B" w:rsidRDefault="006A147B" w:rsidP="006A147B">
      <w:pPr>
        <w:ind w:left="720"/>
        <w:rPr>
          <w:lang w:val="sr-Cyrl-CS"/>
        </w:rPr>
      </w:pPr>
    </w:p>
    <w:p w:rsidR="006A147B" w:rsidRPr="006A147B" w:rsidRDefault="006A147B" w:rsidP="006A147B">
      <w:pPr>
        <w:numPr>
          <w:ilvl w:val="0"/>
          <w:numId w:val="2"/>
        </w:numPr>
        <w:rPr>
          <w:lang w:val="sr-Cyrl-CS"/>
        </w:rPr>
      </w:pPr>
      <w:r w:rsidRPr="009140E3">
        <w:rPr>
          <w:lang w:val="sr-Cyrl-RS"/>
        </w:rPr>
        <w:t xml:space="preserve">Посебну групу чине радови у којима је очигледно прожимање наратологије са другим научним дисциплинама: стилистиком (рад Д. Вукићевић) генологијом (рад </w:t>
      </w:r>
      <w:r w:rsidRPr="009140E3">
        <w:rPr>
          <w:lang w:val="en-GB"/>
        </w:rPr>
        <w:t>Iskra</w:t>
      </w:r>
      <w:r w:rsidRPr="00F27C5D">
        <w:rPr>
          <w:lang w:val="sr-Cyrl-CS"/>
        </w:rPr>
        <w:t xml:space="preserve"> </w:t>
      </w:r>
      <w:r w:rsidRPr="009140E3">
        <w:rPr>
          <w:lang w:val="en-GB"/>
        </w:rPr>
        <w:t>Tasevska</w:t>
      </w:r>
      <w:r w:rsidRPr="00F27C5D">
        <w:rPr>
          <w:lang w:val="sr-Cyrl-CS"/>
        </w:rPr>
        <w:t xml:space="preserve"> </w:t>
      </w:r>
      <w:r w:rsidRPr="009140E3">
        <w:rPr>
          <w:lang w:val="en-GB"/>
        </w:rPr>
        <w:t>Hadji</w:t>
      </w:r>
      <w:r w:rsidRPr="00F27C5D">
        <w:rPr>
          <w:lang w:val="sr-Cyrl-CS"/>
        </w:rPr>
        <w:t xml:space="preserve"> </w:t>
      </w:r>
      <w:r w:rsidRPr="009140E3">
        <w:rPr>
          <w:lang w:val="en-GB"/>
        </w:rPr>
        <w:t>Boshkova</w:t>
      </w:r>
      <w:r w:rsidRPr="009140E3">
        <w:rPr>
          <w:lang w:val="sr-Cyrl-RS"/>
        </w:rPr>
        <w:t xml:space="preserve">), генезом текста (студија Константина Баршта у којој се прати аутобиографски наратив код Достојевског од његове преписка с братом до </w:t>
      </w:r>
      <w:r w:rsidRPr="009140E3">
        <w:rPr>
          <w:i/>
          <w:lang w:val="sr-Cyrl-RS"/>
        </w:rPr>
        <w:t>Дневника писца</w:t>
      </w:r>
      <w:r w:rsidRPr="009140E3">
        <w:rPr>
          <w:lang w:val="sr-Cyrl-RS"/>
        </w:rPr>
        <w:t xml:space="preserve">. У студији Лидије Делић </w:t>
      </w:r>
      <w:r w:rsidRPr="009140E3">
        <w:rPr>
          <w:i/>
          <w:lang w:val="sr-Cyrl-RS"/>
        </w:rPr>
        <w:t xml:space="preserve">Усмена предања: </w:t>
      </w:r>
      <w:r w:rsidRPr="009140E3">
        <w:rPr>
          <w:i/>
          <w:lang w:val="en-GB"/>
        </w:rPr>
        <w:t>Now</w:t>
      </w:r>
      <w:r w:rsidRPr="00F27C5D">
        <w:rPr>
          <w:i/>
          <w:lang w:val="sr-Cyrl-RS"/>
        </w:rPr>
        <w:t xml:space="preserve"> </w:t>
      </w:r>
      <w:r w:rsidRPr="009140E3">
        <w:rPr>
          <w:i/>
          <w:lang w:val="en-GB"/>
        </w:rPr>
        <w:t>you</w:t>
      </w:r>
      <w:r w:rsidRPr="00F27C5D">
        <w:rPr>
          <w:i/>
          <w:lang w:val="sr-Cyrl-RS"/>
        </w:rPr>
        <w:t xml:space="preserve"> </w:t>
      </w:r>
      <w:r w:rsidRPr="009140E3">
        <w:rPr>
          <w:i/>
          <w:lang w:val="en-GB"/>
        </w:rPr>
        <w:t>see</w:t>
      </w:r>
      <w:r w:rsidRPr="00F27C5D">
        <w:rPr>
          <w:i/>
          <w:lang w:val="sr-Cyrl-RS"/>
        </w:rPr>
        <w:t xml:space="preserve"> </w:t>
      </w:r>
      <w:r w:rsidRPr="009140E3">
        <w:rPr>
          <w:i/>
          <w:lang w:val="en-GB"/>
        </w:rPr>
        <w:t>me</w:t>
      </w:r>
      <w:r w:rsidRPr="009140E3">
        <w:rPr>
          <w:lang w:val="sr-Cyrl-RS"/>
        </w:rPr>
        <w:t xml:space="preserve"> преиспитују се когниција жанра из позиције оних који га стварају и оних који га проучавају.</w:t>
      </w:r>
    </w:p>
    <w:p w:rsidR="006A147B" w:rsidRPr="009140E3" w:rsidRDefault="006A147B" w:rsidP="006A147B">
      <w:pPr>
        <w:rPr>
          <w:lang w:val="sr-Cyrl-CS"/>
        </w:rPr>
      </w:pPr>
    </w:p>
    <w:p w:rsidR="006A147B" w:rsidRPr="006A147B" w:rsidRDefault="006A147B" w:rsidP="006A147B">
      <w:pPr>
        <w:numPr>
          <w:ilvl w:val="0"/>
          <w:numId w:val="2"/>
        </w:numPr>
        <w:rPr>
          <w:lang w:val="sr-Latn-RS"/>
        </w:rPr>
      </w:pPr>
      <w:r w:rsidRPr="006A147B">
        <w:rPr>
          <w:lang w:val="sr-Cyrl-RS"/>
        </w:rPr>
        <w:t xml:space="preserve">У студији </w:t>
      </w:r>
      <w:r w:rsidRPr="006A147B">
        <w:rPr>
          <w:lang w:val="en-GB"/>
        </w:rPr>
        <w:t>Zuzana</w:t>
      </w:r>
      <w:r w:rsidRPr="006A147B">
        <w:rPr>
          <w:lang w:val="sr-Latn-RS"/>
        </w:rPr>
        <w:t xml:space="preserve"> </w:t>
      </w:r>
      <w:r w:rsidRPr="006A147B">
        <w:rPr>
          <w:lang w:val="en-GB"/>
        </w:rPr>
        <w:t>Foniokov</w:t>
      </w:r>
      <w:r w:rsidRPr="006A147B">
        <w:rPr>
          <w:lang w:val="sr-Latn-RS"/>
        </w:rPr>
        <w:t>á</w:t>
      </w:r>
      <w:r w:rsidRPr="006A147B">
        <w:rPr>
          <w:lang w:val="sr-Cyrl-RS"/>
        </w:rPr>
        <w:t xml:space="preserve">  и </w:t>
      </w:r>
      <w:r w:rsidRPr="006A147B">
        <w:rPr>
          <w:lang w:val="en-GB"/>
        </w:rPr>
        <w:t>Jan</w:t>
      </w:r>
      <w:r w:rsidRPr="006A147B">
        <w:rPr>
          <w:lang w:val="sr-Latn-RS"/>
        </w:rPr>
        <w:t xml:space="preserve"> </w:t>
      </w:r>
      <w:r w:rsidRPr="006A147B">
        <w:rPr>
          <w:lang w:val="en-GB"/>
        </w:rPr>
        <w:t>Tlust</w:t>
      </w:r>
      <w:r w:rsidRPr="006A147B">
        <w:rPr>
          <w:lang w:val="sr-Latn-RS"/>
        </w:rPr>
        <w:t>ý</w:t>
      </w:r>
      <w:r w:rsidRPr="006A147B">
        <w:rPr>
          <w:lang w:val="sr-Cyrl-RS"/>
        </w:rPr>
        <w:t xml:space="preserve"> наративни идентитет се посматра кроз неколике истраживачке призме: Рикерову херменеутичку концепцију, теорију о аутобиографији и когнитивну психологију. Проблем идентитета тема је рада и Бојана Благојевића са нишког факултета који иде трагом дебате </w:t>
      </w:r>
      <w:r w:rsidRPr="00F3658F">
        <w:t>SCHECHTMAN</w:t>
      </w:r>
      <w:r w:rsidRPr="006A147B">
        <w:rPr>
          <w:lang w:val="sr-Cyrl-RS"/>
        </w:rPr>
        <w:t xml:space="preserve"> – </w:t>
      </w:r>
      <w:r w:rsidRPr="00F3658F">
        <w:t>STRAWSON</w:t>
      </w:r>
      <w:r w:rsidRPr="006A147B">
        <w:rPr>
          <w:lang w:val="sr-Cyrl-RS"/>
        </w:rPr>
        <w:t xml:space="preserve"> као и студија </w:t>
      </w:r>
      <w:r>
        <w:t>Be</w:t>
      </w:r>
      <w:r w:rsidRPr="006A147B">
        <w:rPr>
          <w:lang w:val="sr-Cyrl-RS"/>
        </w:rPr>
        <w:t>á</w:t>
      </w:r>
      <w:r>
        <w:t>t</w:t>
      </w:r>
      <w:r w:rsidRPr="006A147B">
        <w:rPr>
          <w:lang w:val="sr-Cyrl-RS"/>
        </w:rPr>
        <w:t xml:space="preserve">е </w:t>
      </w:r>
      <w:r>
        <w:t>Thomk</w:t>
      </w:r>
      <w:r w:rsidRPr="006A147B">
        <w:rPr>
          <w:lang w:val="sr-Cyrl-RS"/>
        </w:rPr>
        <w:t>е у којој се проучавају сложене интеракцијске везе између аутора, наратора и наративног идентитета.</w:t>
      </w:r>
    </w:p>
    <w:p w:rsidR="006A147B" w:rsidRPr="006A147B" w:rsidRDefault="006A147B" w:rsidP="006A147B">
      <w:pPr>
        <w:rPr>
          <w:lang w:val="sr-Latn-RS"/>
        </w:rPr>
      </w:pPr>
    </w:p>
    <w:p w:rsidR="006A147B" w:rsidRDefault="006A147B" w:rsidP="006A147B">
      <w:pPr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 xml:space="preserve">Студије нису засноване на искључивости нових методолошких приступа већ напротив на ревизији ранијих приступа: индикативна је студија Адријане Марчетић која указује на корелативност између класичне и посткласичне </w:t>
      </w:r>
      <w:r>
        <w:rPr>
          <w:lang w:val="sr-Cyrl-RS"/>
        </w:rPr>
        <w:lastRenderedPageBreak/>
        <w:t>наратологије или студија Дејвида Стромберга са израелског универзитета који наративе проучава у светлу повратка феноменологији.</w:t>
      </w:r>
    </w:p>
    <w:p w:rsidR="006A147B" w:rsidRDefault="006A147B" w:rsidP="006A147B">
      <w:pPr>
        <w:ind w:left="720"/>
        <w:rPr>
          <w:lang w:val="sr-Cyrl-RS"/>
        </w:rPr>
      </w:pPr>
    </w:p>
    <w:p w:rsidR="006A147B" w:rsidRDefault="006A147B" w:rsidP="006A147B">
      <w:pPr>
        <w:ind w:left="720"/>
        <w:rPr>
          <w:lang w:val="sr-Cyrl-RS"/>
        </w:rPr>
      </w:pPr>
      <w:r>
        <w:rPr>
          <w:lang w:val="sr-Cyrl-RS"/>
        </w:rPr>
        <w:t>Мислимо да овај зборник представља допринос српској науци, јер на једном месту обједињује релеванатне радове из посткласичне наратологије, како домаћих тако и страних аутора.</w:t>
      </w:r>
    </w:p>
    <w:p w:rsidR="006A147B" w:rsidRDefault="006A147B" w:rsidP="006A147B">
      <w:pPr>
        <w:ind w:left="720"/>
        <w:rPr>
          <w:lang w:val="sr-Cyrl-RS"/>
        </w:rPr>
      </w:pPr>
    </w:p>
    <w:p w:rsidR="006A147B" w:rsidRPr="00F3658F" w:rsidRDefault="006A147B" w:rsidP="006A147B">
      <w:pPr>
        <w:ind w:left="720"/>
        <w:rPr>
          <w:lang w:val="sr-Cyrl-RS"/>
        </w:rPr>
      </w:pPr>
    </w:p>
    <w:p w:rsidR="006A147B" w:rsidRDefault="006A147B" w:rsidP="006A147B">
      <w:pPr>
        <w:rPr>
          <w:lang w:val="sr-Cyrl-CS"/>
        </w:rPr>
      </w:pPr>
      <w:r>
        <w:rPr>
          <w:lang w:val="sr-Cyrl-CS"/>
        </w:rPr>
        <w:t>Датум: 28. 05. 2017.</w:t>
      </w:r>
    </w:p>
    <w:p w:rsidR="006A147B" w:rsidRDefault="006A147B" w:rsidP="006A147B">
      <w:pPr>
        <w:tabs>
          <w:tab w:val="clear" w:pos="1440"/>
          <w:tab w:val="left" w:pos="5640"/>
        </w:tabs>
        <w:rPr>
          <w:lang w:val="sr-Cyrl-CS"/>
        </w:rPr>
      </w:pPr>
      <w:r>
        <w:rPr>
          <w:lang w:val="sr-Cyrl-CS"/>
        </w:rPr>
        <w:t xml:space="preserve">Место:   Београд                                                               </w:t>
      </w:r>
    </w:p>
    <w:p w:rsidR="006A147B" w:rsidRDefault="006A147B" w:rsidP="006A147B">
      <w:pPr>
        <w:tabs>
          <w:tab w:val="clear" w:pos="1440"/>
          <w:tab w:val="left" w:pos="5640"/>
        </w:tabs>
        <w:rPr>
          <w:lang w:val="sr-Cyrl-CS"/>
        </w:rPr>
      </w:pPr>
    </w:p>
    <w:p w:rsidR="006A147B" w:rsidRDefault="006A147B" w:rsidP="006A147B">
      <w:pPr>
        <w:tabs>
          <w:tab w:val="clear" w:pos="1440"/>
          <w:tab w:val="left" w:pos="5640"/>
        </w:tabs>
        <w:rPr>
          <w:lang w:val="sr-Cyrl-CS"/>
        </w:rPr>
      </w:pPr>
      <w:r>
        <w:rPr>
          <w:lang w:val="sr-Cyrl-CS"/>
        </w:rPr>
        <w:t>____________________________</w:t>
      </w:r>
    </w:p>
    <w:p w:rsidR="006A147B" w:rsidRDefault="006A147B" w:rsidP="006A147B">
      <w:pPr>
        <w:tabs>
          <w:tab w:val="clear" w:pos="1440"/>
          <w:tab w:val="left" w:pos="5640"/>
        </w:tabs>
        <w:rPr>
          <w:lang w:val="sr-Latn-CS"/>
        </w:rPr>
      </w:pPr>
      <w:r>
        <w:rPr>
          <w:lang w:val="sr-Cyrl-CS"/>
        </w:rPr>
        <w:t>(својеручни потпис рецензента)</w:t>
      </w:r>
    </w:p>
    <w:p w:rsidR="006A147B" w:rsidRDefault="006A147B" w:rsidP="006A147B"/>
    <w:sectPr w:rsidR="006A147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7F77A4"/>
    <w:multiLevelType w:val="hybridMultilevel"/>
    <w:tmpl w:val="EEA6F9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F63FF2"/>
    <w:multiLevelType w:val="hybridMultilevel"/>
    <w:tmpl w:val="5AEC6B50"/>
    <w:lvl w:ilvl="0" w:tplc="86C0011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47B"/>
    <w:rsid w:val="006A147B"/>
    <w:rsid w:val="00AD3B5A"/>
    <w:rsid w:val="00BA24F6"/>
    <w:rsid w:val="00EA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58C88B-3631-49F3-A2A1-A44D10C6A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147B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14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948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V</dc:creator>
  <cp:keywords/>
  <dc:description/>
  <cp:lastModifiedBy>Korisnik</cp:lastModifiedBy>
  <cp:revision>2</cp:revision>
  <dcterms:created xsi:type="dcterms:W3CDTF">2017-09-13T10:02:00Z</dcterms:created>
  <dcterms:modified xsi:type="dcterms:W3CDTF">2017-09-13T10:02:00Z</dcterms:modified>
</cp:coreProperties>
</file>